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4D69" w14:textId="54C14C73" w:rsidR="003F0C77" w:rsidRPr="00435A74" w:rsidRDefault="002865A1" w:rsidP="000000C9">
      <w:pPr>
        <w:widowControl w:val="0"/>
        <w:autoSpaceDE w:val="0"/>
        <w:autoSpaceDN w:val="0"/>
        <w:adjustRightInd w:val="0"/>
        <w:spacing w:line="185" w:lineRule="atLeast"/>
        <w:jc w:val="center"/>
        <w:rPr>
          <w:rFonts w:ascii="Arial" w:hAnsi="Arial" w:cs="Arial"/>
          <w:b/>
          <w:bCs/>
          <w:color w:val="000000" w:themeColor="text1"/>
          <w:sz w:val="20"/>
          <w:szCs w:val="20"/>
          <w:u w:val="single"/>
        </w:rPr>
      </w:pPr>
      <w:bookmarkStart w:id="0" w:name="_GoBack"/>
      <w:bookmarkEnd w:id="0"/>
      <w:r>
        <w:rPr>
          <w:rFonts w:ascii="Arial" w:hAnsi="Arial" w:cs="Arial"/>
          <w:b/>
          <w:bCs/>
          <w:color w:val="000000"/>
          <w:sz w:val="20"/>
          <w:szCs w:val="20"/>
          <w:u w:val="single"/>
        </w:rPr>
        <w:t>DECLARACIÓ</w:t>
      </w:r>
      <w:r w:rsidR="00F32B59">
        <w:rPr>
          <w:rFonts w:ascii="Arial" w:hAnsi="Arial" w:cs="Arial"/>
          <w:b/>
          <w:bCs/>
          <w:color w:val="000000"/>
          <w:sz w:val="20"/>
          <w:szCs w:val="20"/>
          <w:u w:val="single"/>
        </w:rPr>
        <w:t>N RESPONSABLE POR REINTEGRO DE SUBVENCIONES</w:t>
      </w:r>
      <w:r w:rsidR="0040054C">
        <w:rPr>
          <w:rFonts w:ascii="Arial" w:hAnsi="Arial" w:cs="Arial"/>
          <w:b/>
          <w:bCs/>
          <w:color w:val="000000"/>
          <w:sz w:val="20"/>
          <w:szCs w:val="20"/>
          <w:u w:val="single"/>
        </w:rPr>
        <w:t xml:space="preserve"> </w:t>
      </w:r>
      <w:r w:rsidR="0040054C" w:rsidRPr="00435A74">
        <w:rPr>
          <w:rFonts w:ascii="Arial" w:hAnsi="Arial" w:cs="Arial"/>
          <w:b/>
          <w:bCs/>
          <w:color w:val="000000" w:themeColor="text1"/>
          <w:sz w:val="20"/>
          <w:szCs w:val="20"/>
          <w:u w:val="single"/>
        </w:rPr>
        <w:t>Y PUBLICIDAD DE LAS AYUDAS</w:t>
      </w:r>
    </w:p>
    <w:p w14:paraId="103B4D6A" w14:textId="77777777" w:rsidR="009021DC" w:rsidRDefault="009021DC">
      <w:pPr>
        <w:jc w:val="both"/>
        <w:rPr>
          <w:rFonts w:ascii="Arial" w:hAnsi="Arial"/>
        </w:rPr>
      </w:pPr>
    </w:p>
    <w:p w14:paraId="103B4D6B" w14:textId="77777777" w:rsidR="003F0C77" w:rsidRDefault="00F32B59">
      <w:pPr>
        <w:jc w:val="both"/>
        <w:rPr>
          <w:rFonts w:ascii="Arial" w:hAnsi="Arial" w:cs="Arial"/>
          <w:color w:val="000000"/>
          <w:sz w:val="20"/>
          <w:szCs w:val="20"/>
        </w:rPr>
      </w:pPr>
      <w:r>
        <w:rPr>
          <w:rFonts w:ascii="Arial" w:hAnsi="Arial" w:cs="Arial"/>
          <w:color w:val="000000"/>
          <w:sz w:val="20"/>
          <w:szCs w:val="20"/>
        </w:rPr>
        <w:t>Participante b</w:t>
      </w:r>
      <w:r w:rsidR="003F0C77">
        <w:rPr>
          <w:rFonts w:ascii="Arial" w:hAnsi="Arial" w:cs="Arial"/>
          <w:color w:val="000000"/>
          <w:sz w:val="20"/>
          <w:szCs w:val="20"/>
        </w:rPr>
        <w:t>eneficiario:</w:t>
      </w:r>
    </w:p>
    <w:p w14:paraId="103B4D6C" w14:textId="77777777" w:rsidR="003F0C77" w:rsidRDefault="003F0C77">
      <w:pPr>
        <w:jc w:val="both"/>
        <w:rPr>
          <w:rFonts w:ascii="Arial" w:hAnsi="Arial" w:cs="Arial"/>
          <w:color w:val="000000"/>
          <w:sz w:val="20"/>
          <w:szCs w:val="20"/>
        </w:rPr>
      </w:pPr>
    </w:p>
    <w:p w14:paraId="103B4D6D" w14:textId="77777777" w:rsidR="003F0C77" w:rsidRDefault="003F0C77">
      <w:pPr>
        <w:jc w:val="both"/>
        <w:rPr>
          <w:rFonts w:ascii="Arial" w:hAnsi="Arial" w:cs="Arial"/>
          <w:color w:val="000000"/>
          <w:sz w:val="20"/>
          <w:szCs w:val="20"/>
        </w:rPr>
      </w:pPr>
      <w:r>
        <w:rPr>
          <w:rFonts w:ascii="Arial" w:hAnsi="Arial" w:cs="Arial"/>
          <w:color w:val="000000"/>
          <w:sz w:val="20"/>
          <w:szCs w:val="20"/>
        </w:rPr>
        <w:t>Nº de Identificación del Expediente:</w:t>
      </w:r>
    </w:p>
    <w:p w14:paraId="103B4D6E" w14:textId="77777777" w:rsidR="003F0C77" w:rsidRDefault="003F0C77" w:rsidP="00436330">
      <w:pPr>
        <w:jc w:val="both"/>
        <w:rPr>
          <w:rFonts w:ascii="Arial" w:hAnsi="Arial" w:cs="Arial"/>
          <w:color w:val="000000"/>
          <w:sz w:val="20"/>
          <w:szCs w:val="20"/>
        </w:rPr>
      </w:pPr>
    </w:p>
    <w:p w14:paraId="103B4D6F" w14:textId="77777777" w:rsidR="003F0C77" w:rsidRDefault="003F0C77">
      <w:pPr>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gridCol w:w="1728"/>
        <w:gridCol w:w="1469"/>
      </w:tblGrid>
      <w:tr w:rsidR="003F0C77" w:rsidRPr="00C56D50" w14:paraId="103B4D73" w14:textId="77777777" w:rsidTr="00C56D50">
        <w:trPr>
          <w:jc w:val="center"/>
        </w:trPr>
        <w:tc>
          <w:tcPr>
            <w:tcW w:w="5723" w:type="dxa"/>
            <w:shd w:val="clear" w:color="auto" w:fill="auto"/>
            <w:vAlign w:val="center"/>
          </w:tcPr>
          <w:p w14:paraId="103B4D70" w14:textId="77777777" w:rsidR="003F0C77" w:rsidRPr="00C56D50" w:rsidRDefault="003F0C77" w:rsidP="00C56D50">
            <w:pPr>
              <w:jc w:val="center"/>
              <w:rPr>
                <w:rFonts w:ascii="Arial" w:hAnsi="Arial"/>
              </w:rPr>
            </w:pPr>
            <w:r w:rsidRPr="00C56D50">
              <w:rPr>
                <w:rFonts w:ascii="Arial" w:hAnsi="Arial" w:cs="Arial"/>
                <w:b/>
                <w:bCs/>
                <w:color w:val="000000"/>
                <w:sz w:val="20"/>
                <w:szCs w:val="20"/>
              </w:rPr>
              <w:t>Proyecto</w:t>
            </w:r>
          </w:p>
        </w:tc>
        <w:tc>
          <w:tcPr>
            <w:tcW w:w="1701" w:type="dxa"/>
            <w:shd w:val="clear" w:color="auto" w:fill="auto"/>
            <w:vAlign w:val="center"/>
          </w:tcPr>
          <w:p w14:paraId="103B4D71" w14:textId="77777777" w:rsidR="003F0C77" w:rsidRPr="00C56D50" w:rsidRDefault="007440C8" w:rsidP="00C56D50">
            <w:pPr>
              <w:widowControl w:val="0"/>
              <w:autoSpaceDE w:val="0"/>
              <w:autoSpaceDN w:val="0"/>
              <w:adjustRightInd w:val="0"/>
              <w:spacing w:line="185" w:lineRule="atLeast"/>
              <w:jc w:val="center"/>
              <w:rPr>
                <w:rFonts w:ascii="Arial" w:hAnsi="Arial" w:cs="Arial"/>
                <w:b/>
                <w:bCs/>
                <w:color w:val="000000"/>
                <w:sz w:val="20"/>
                <w:szCs w:val="20"/>
              </w:rPr>
            </w:pPr>
            <w:r w:rsidRPr="00C56D50">
              <w:rPr>
                <w:rFonts w:ascii="Arial" w:hAnsi="Arial" w:cs="Arial"/>
                <w:b/>
                <w:bCs/>
                <w:color w:val="000000"/>
                <w:sz w:val="20"/>
                <w:szCs w:val="20"/>
              </w:rPr>
              <w:t>Base subvencionable</w:t>
            </w:r>
          </w:p>
        </w:tc>
        <w:tc>
          <w:tcPr>
            <w:tcW w:w="1469" w:type="dxa"/>
            <w:shd w:val="clear" w:color="auto" w:fill="auto"/>
            <w:vAlign w:val="center"/>
          </w:tcPr>
          <w:p w14:paraId="103B4D72" w14:textId="77777777" w:rsidR="003F0C77" w:rsidRPr="00C56D50" w:rsidRDefault="003F0C77" w:rsidP="00C56D50">
            <w:pPr>
              <w:jc w:val="center"/>
              <w:rPr>
                <w:rFonts w:ascii="Arial" w:hAnsi="Arial"/>
              </w:rPr>
            </w:pPr>
            <w:r w:rsidRPr="00C56D50">
              <w:rPr>
                <w:rFonts w:ascii="Arial" w:hAnsi="Arial" w:cs="Arial"/>
                <w:b/>
                <w:bCs/>
                <w:color w:val="000000"/>
                <w:sz w:val="20"/>
                <w:szCs w:val="20"/>
              </w:rPr>
              <w:t>Subvención propuesta</w:t>
            </w:r>
          </w:p>
        </w:tc>
      </w:tr>
      <w:tr w:rsidR="003F0C77" w:rsidRPr="00C56D50" w14:paraId="103B4D77" w14:textId="77777777" w:rsidTr="00C56D50">
        <w:trPr>
          <w:jc w:val="center"/>
        </w:trPr>
        <w:tc>
          <w:tcPr>
            <w:tcW w:w="5723" w:type="dxa"/>
            <w:shd w:val="clear" w:color="auto" w:fill="auto"/>
            <w:vAlign w:val="center"/>
          </w:tcPr>
          <w:p w14:paraId="103B4D74" w14:textId="77777777" w:rsidR="003F0C77" w:rsidRPr="00C56D50" w:rsidRDefault="003F0C77" w:rsidP="00C56D50">
            <w:pPr>
              <w:jc w:val="center"/>
              <w:rPr>
                <w:rFonts w:ascii="Arial" w:hAnsi="Arial"/>
                <w:b/>
                <w:sz w:val="20"/>
                <w:szCs w:val="20"/>
              </w:rPr>
            </w:pPr>
            <w:r w:rsidRPr="00C56D50">
              <w:rPr>
                <w:rFonts w:ascii="Arial" w:hAnsi="Arial"/>
                <w:b/>
                <w:sz w:val="20"/>
                <w:szCs w:val="20"/>
              </w:rPr>
              <w:t>Título</w:t>
            </w:r>
          </w:p>
        </w:tc>
        <w:tc>
          <w:tcPr>
            <w:tcW w:w="1701" w:type="dxa"/>
            <w:shd w:val="clear" w:color="auto" w:fill="auto"/>
            <w:vAlign w:val="center"/>
          </w:tcPr>
          <w:p w14:paraId="103B4D75" w14:textId="77777777" w:rsidR="003F0C77" w:rsidRPr="00C56D50" w:rsidRDefault="003F0C77" w:rsidP="00C56D50">
            <w:pPr>
              <w:jc w:val="center"/>
              <w:rPr>
                <w:rFonts w:ascii="Arial" w:hAnsi="Arial"/>
                <w:b/>
                <w:sz w:val="20"/>
                <w:szCs w:val="20"/>
              </w:rPr>
            </w:pPr>
            <w:r w:rsidRPr="00C56D50">
              <w:rPr>
                <w:rFonts w:ascii="Arial" w:hAnsi="Arial"/>
                <w:b/>
                <w:sz w:val="20"/>
                <w:szCs w:val="20"/>
              </w:rPr>
              <w:t>Euros</w:t>
            </w:r>
          </w:p>
        </w:tc>
        <w:tc>
          <w:tcPr>
            <w:tcW w:w="1469" w:type="dxa"/>
            <w:shd w:val="clear" w:color="auto" w:fill="auto"/>
            <w:vAlign w:val="center"/>
          </w:tcPr>
          <w:p w14:paraId="103B4D76" w14:textId="77777777" w:rsidR="003F0C77" w:rsidRPr="00C56D50" w:rsidRDefault="003F0C77" w:rsidP="00C56D50">
            <w:pPr>
              <w:jc w:val="center"/>
              <w:rPr>
                <w:rFonts w:ascii="Arial" w:hAnsi="Arial"/>
                <w:b/>
                <w:sz w:val="20"/>
                <w:szCs w:val="20"/>
              </w:rPr>
            </w:pPr>
            <w:r w:rsidRPr="00C56D50">
              <w:rPr>
                <w:rFonts w:ascii="Arial" w:hAnsi="Arial"/>
                <w:b/>
                <w:sz w:val="20"/>
                <w:szCs w:val="20"/>
              </w:rPr>
              <w:t>Euros</w:t>
            </w:r>
          </w:p>
        </w:tc>
      </w:tr>
      <w:tr w:rsidR="003F0C77" w:rsidRPr="00C56D50" w14:paraId="103B4D7B" w14:textId="77777777" w:rsidTr="00C56D50">
        <w:trPr>
          <w:trHeight w:val="1161"/>
          <w:jc w:val="center"/>
        </w:trPr>
        <w:tc>
          <w:tcPr>
            <w:tcW w:w="5723" w:type="dxa"/>
            <w:shd w:val="clear" w:color="auto" w:fill="auto"/>
            <w:vAlign w:val="center"/>
          </w:tcPr>
          <w:p w14:paraId="103B4D78" w14:textId="77777777" w:rsidR="003F0C77" w:rsidRPr="00C56D50" w:rsidRDefault="003F0C77" w:rsidP="00C56D50">
            <w:pPr>
              <w:jc w:val="center"/>
              <w:rPr>
                <w:rFonts w:ascii="Arial" w:hAnsi="Arial"/>
              </w:rPr>
            </w:pPr>
          </w:p>
        </w:tc>
        <w:tc>
          <w:tcPr>
            <w:tcW w:w="1701" w:type="dxa"/>
            <w:shd w:val="clear" w:color="auto" w:fill="auto"/>
            <w:vAlign w:val="center"/>
          </w:tcPr>
          <w:p w14:paraId="103B4D79" w14:textId="77777777" w:rsidR="003F0C77" w:rsidRPr="00C56D50" w:rsidRDefault="003F0C77" w:rsidP="00C56D50">
            <w:pPr>
              <w:jc w:val="center"/>
              <w:rPr>
                <w:rFonts w:ascii="Arial" w:hAnsi="Arial"/>
              </w:rPr>
            </w:pPr>
          </w:p>
        </w:tc>
        <w:tc>
          <w:tcPr>
            <w:tcW w:w="1469" w:type="dxa"/>
            <w:shd w:val="clear" w:color="auto" w:fill="auto"/>
            <w:vAlign w:val="center"/>
          </w:tcPr>
          <w:p w14:paraId="103B4D7A" w14:textId="77777777" w:rsidR="003F0C77" w:rsidRPr="00C56D50" w:rsidRDefault="003F0C77" w:rsidP="00C56D50">
            <w:pPr>
              <w:jc w:val="center"/>
              <w:rPr>
                <w:rFonts w:ascii="Arial" w:hAnsi="Arial"/>
              </w:rPr>
            </w:pPr>
          </w:p>
        </w:tc>
      </w:tr>
    </w:tbl>
    <w:p w14:paraId="103B4D7C" w14:textId="77777777" w:rsidR="003F0C77" w:rsidRPr="003F0C77" w:rsidRDefault="003F0C77" w:rsidP="00E01A5B">
      <w:pPr>
        <w:jc w:val="both"/>
        <w:rPr>
          <w:rFonts w:ascii="Arial" w:hAnsi="Arial"/>
        </w:rPr>
      </w:pPr>
    </w:p>
    <w:p w14:paraId="103B4D7D" w14:textId="77777777" w:rsidR="009021DC" w:rsidRDefault="009021DC" w:rsidP="00E01A5B">
      <w:pPr>
        <w:jc w:val="both"/>
        <w:rPr>
          <w:rFonts w:ascii="Arial" w:hAnsi="Arial"/>
          <w:lang w:val="es-ES_tradnl"/>
        </w:rPr>
      </w:pPr>
    </w:p>
    <w:p w14:paraId="103B4D7E" w14:textId="77777777" w:rsidR="003F0C77" w:rsidRDefault="003F0C77" w:rsidP="00F46919">
      <w:pPr>
        <w:widowControl w:val="0"/>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Don / Doña .....................................................................................................................  con domicilio en .......................................................................................................................................... y DNI número ...................................................en representación de.....................</w:t>
      </w:r>
      <w:r w:rsidR="005916FF">
        <w:rPr>
          <w:rFonts w:ascii="Arial" w:hAnsi="Arial" w:cs="Arial"/>
          <w:color w:val="000000"/>
          <w:sz w:val="20"/>
          <w:szCs w:val="20"/>
        </w:rPr>
        <w:t>.........................</w:t>
      </w:r>
      <w:r>
        <w:rPr>
          <w:rFonts w:ascii="Arial" w:hAnsi="Arial" w:cs="Arial"/>
          <w:color w:val="000000"/>
          <w:sz w:val="20"/>
          <w:szCs w:val="20"/>
        </w:rPr>
        <w:t>.................................. ..................................................................... con domicilio social en ................................................ ......................................................................................  y CIF .................................................................</w:t>
      </w:r>
    </w:p>
    <w:p w14:paraId="103B4D7F" w14:textId="77777777" w:rsidR="00E201B7" w:rsidRDefault="00E201B7" w:rsidP="00E01A5B">
      <w:pPr>
        <w:jc w:val="both"/>
        <w:rPr>
          <w:rFonts w:ascii="Arial" w:hAnsi="Arial"/>
          <w:lang w:val="es-ES_tradnl"/>
        </w:rPr>
      </w:pPr>
    </w:p>
    <w:p w14:paraId="103B4D80" w14:textId="77777777" w:rsidR="003F0C77" w:rsidRDefault="003F0C77" w:rsidP="00E01A5B">
      <w:pPr>
        <w:jc w:val="both"/>
        <w:rPr>
          <w:rFonts w:ascii="Arial" w:hAnsi="Arial"/>
          <w:lang w:val="es-ES_tradnl"/>
        </w:rPr>
      </w:pPr>
    </w:p>
    <w:p w14:paraId="103B4D81" w14:textId="77777777" w:rsidR="00F32B59" w:rsidRDefault="00F32B59" w:rsidP="00E01A5B">
      <w:pPr>
        <w:widowControl w:val="0"/>
        <w:autoSpaceDE w:val="0"/>
        <w:autoSpaceDN w:val="0"/>
        <w:adjustRightInd w:val="0"/>
        <w:jc w:val="center"/>
        <w:rPr>
          <w:rFonts w:ascii="Arial" w:hAnsi="Arial" w:cs="Arial"/>
          <w:b/>
          <w:bCs/>
          <w:color w:val="000000"/>
          <w:sz w:val="20"/>
          <w:szCs w:val="20"/>
          <w:u w:val="single"/>
        </w:rPr>
      </w:pPr>
    </w:p>
    <w:p w14:paraId="103B4D82" w14:textId="77777777" w:rsidR="00F32B59" w:rsidRDefault="00F32B59" w:rsidP="00E01A5B">
      <w:pPr>
        <w:widowControl w:val="0"/>
        <w:autoSpaceDE w:val="0"/>
        <w:autoSpaceDN w:val="0"/>
        <w:adjustRightInd w:val="0"/>
        <w:jc w:val="center"/>
        <w:rPr>
          <w:rFonts w:ascii="Arial" w:hAnsi="Arial" w:cs="Arial"/>
          <w:b/>
          <w:bCs/>
          <w:color w:val="000000"/>
          <w:sz w:val="20"/>
          <w:szCs w:val="20"/>
          <w:u w:val="single"/>
        </w:rPr>
      </w:pPr>
    </w:p>
    <w:p w14:paraId="103B4D83" w14:textId="77777777" w:rsidR="003F0C77" w:rsidRDefault="003F0C77" w:rsidP="00E01A5B">
      <w:pPr>
        <w:widowControl w:val="0"/>
        <w:autoSpaceDE w:val="0"/>
        <w:autoSpaceDN w:val="0"/>
        <w:adjustRightInd w:val="0"/>
        <w:jc w:val="center"/>
        <w:rPr>
          <w:rFonts w:ascii="Arial" w:hAnsi="Arial" w:cs="Arial"/>
          <w:b/>
          <w:bCs/>
          <w:color w:val="000000"/>
          <w:sz w:val="20"/>
          <w:szCs w:val="20"/>
          <w:u w:val="single"/>
        </w:rPr>
      </w:pPr>
      <w:r>
        <w:rPr>
          <w:rFonts w:ascii="Arial" w:hAnsi="Arial" w:cs="Arial"/>
          <w:b/>
          <w:bCs/>
          <w:color w:val="000000"/>
          <w:sz w:val="20"/>
          <w:szCs w:val="20"/>
          <w:u w:val="single"/>
        </w:rPr>
        <w:t>D E C L A R A</w:t>
      </w:r>
    </w:p>
    <w:p w14:paraId="103B4D84" w14:textId="77777777" w:rsidR="003F0C77" w:rsidRDefault="003F0C77" w:rsidP="00E01A5B">
      <w:pPr>
        <w:jc w:val="both"/>
        <w:rPr>
          <w:rFonts w:ascii="Arial" w:hAnsi="Arial"/>
          <w:lang w:val="es-ES_tradnl"/>
        </w:rPr>
      </w:pPr>
    </w:p>
    <w:p w14:paraId="103B4D85" w14:textId="77777777" w:rsidR="003F0C77" w:rsidRDefault="003F0C77" w:rsidP="00E01A5B">
      <w:pPr>
        <w:jc w:val="both"/>
        <w:rPr>
          <w:rFonts w:ascii="Arial" w:hAnsi="Arial"/>
          <w:lang w:val="es-ES_tradnl"/>
        </w:rPr>
      </w:pPr>
    </w:p>
    <w:p w14:paraId="103B4D86" w14:textId="77777777" w:rsidR="00E01A5B" w:rsidRDefault="00E01A5B" w:rsidP="00E01A5B">
      <w:pPr>
        <w:widowControl w:val="0"/>
        <w:autoSpaceDE w:val="0"/>
        <w:autoSpaceDN w:val="0"/>
        <w:adjustRightInd w:val="0"/>
        <w:jc w:val="both"/>
        <w:rPr>
          <w:rFonts w:ascii="Arial" w:hAnsi="Arial" w:cs="Arial"/>
          <w:color w:val="000000"/>
          <w:sz w:val="20"/>
          <w:szCs w:val="20"/>
        </w:rPr>
      </w:pPr>
    </w:p>
    <w:p w14:paraId="103B4D87" w14:textId="2B1AA964" w:rsidR="009F54C8" w:rsidRDefault="00E01A5B" w:rsidP="00E01A5B">
      <w:pPr>
        <w:widowControl w:val="0"/>
        <w:numPr>
          <w:ilvl w:val="0"/>
          <w:numId w:val="2"/>
        </w:numPr>
        <w:tabs>
          <w:tab w:val="clear" w:pos="720"/>
          <w:tab w:val="left" w:pos="0"/>
          <w:tab w:val="num" w:pos="360"/>
        </w:tabs>
        <w:autoSpaceDE w:val="0"/>
        <w:autoSpaceDN w:val="0"/>
        <w:adjustRightInd w:val="0"/>
        <w:spacing w:line="178" w:lineRule="atLeast"/>
        <w:ind w:left="360"/>
        <w:jc w:val="both"/>
        <w:rPr>
          <w:rFonts w:ascii="Arial" w:hAnsi="Arial" w:cs="Arial"/>
          <w:color w:val="000000"/>
          <w:sz w:val="20"/>
          <w:szCs w:val="20"/>
        </w:rPr>
      </w:pPr>
      <w:r>
        <w:rPr>
          <w:rFonts w:ascii="Arial" w:hAnsi="Arial" w:cs="Arial"/>
          <w:color w:val="000000"/>
          <w:sz w:val="20"/>
          <w:szCs w:val="20"/>
        </w:rPr>
        <w:t xml:space="preserve">Declaro bajo mi responsabilidad que la entidad que represento está al corriente en el cumplimiento de sus obligaciones por reintegro de subvenciones, de acuerdo con lo establecido en la Ley 38/2003, de 17 de </w:t>
      </w:r>
      <w:r w:rsidR="001B4073">
        <w:rPr>
          <w:rFonts w:ascii="Arial" w:hAnsi="Arial" w:cs="Arial"/>
          <w:color w:val="000000"/>
          <w:sz w:val="20"/>
          <w:szCs w:val="20"/>
        </w:rPr>
        <w:t>n</w:t>
      </w:r>
      <w:r>
        <w:rPr>
          <w:rFonts w:ascii="Arial" w:hAnsi="Arial" w:cs="Arial"/>
          <w:color w:val="000000"/>
          <w:sz w:val="20"/>
          <w:szCs w:val="20"/>
        </w:rPr>
        <w:t>oviembre, General de Subvenciones</w:t>
      </w:r>
      <w:r w:rsidR="009F54C8">
        <w:rPr>
          <w:rFonts w:ascii="Arial" w:hAnsi="Arial" w:cs="Arial"/>
          <w:color w:val="000000"/>
          <w:sz w:val="20"/>
          <w:szCs w:val="20"/>
        </w:rPr>
        <w:t xml:space="preserve"> </w:t>
      </w:r>
    </w:p>
    <w:p w14:paraId="38E137DF" w14:textId="77777777" w:rsidR="0040054C" w:rsidRDefault="0040054C" w:rsidP="0040054C">
      <w:pPr>
        <w:widowControl w:val="0"/>
        <w:tabs>
          <w:tab w:val="left" w:pos="0"/>
        </w:tabs>
        <w:autoSpaceDE w:val="0"/>
        <w:autoSpaceDN w:val="0"/>
        <w:adjustRightInd w:val="0"/>
        <w:spacing w:line="178" w:lineRule="atLeast"/>
        <w:ind w:left="360"/>
        <w:jc w:val="both"/>
        <w:rPr>
          <w:rFonts w:ascii="Arial" w:hAnsi="Arial" w:cs="Arial"/>
          <w:color w:val="000000"/>
          <w:sz w:val="20"/>
          <w:szCs w:val="20"/>
        </w:rPr>
      </w:pPr>
    </w:p>
    <w:p w14:paraId="58F7879E" w14:textId="36B444F5" w:rsidR="0040054C" w:rsidRPr="00435A74" w:rsidRDefault="0040054C" w:rsidP="0040054C">
      <w:pPr>
        <w:widowControl w:val="0"/>
        <w:numPr>
          <w:ilvl w:val="0"/>
          <w:numId w:val="2"/>
        </w:numPr>
        <w:tabs>
          <w:tab w:val="clear" w:pos="720"/>
          <w:tab w:val="left" w:pos="0"/>
          <w:tab w:val="num" w:pos="360"/>
        </w:tabs>
        <w:autoSpaceDE w:val="0"/>
        <w:autoSpaceDN w:val="0"/>
        <w:adjustRightInd w:val="0"/>
        <w:spacing w:line="178" w:lineRule="atLeast"/>
        <w:ind w:left="360"/>
        <w:jc w:val="both"/>
        <w:rPr>
          <w:rFonts w:ascii="Arial" w:hAnsi="Arial" w:cs="Arial"/>
          <w:color w:val="000000" w:themeColor="text1"/>
          <w:sz w:val="20"/>
          <w:szCs w:val="20"/>
        </w:rPr>
      </w:pPr>
      <w:r w:rsidRPr="00435A74">
        <w:rPr>
          <w:rFonts w:ascii="Arial" w:hAnsi="Arial" w:cs="Arial"/>
          <w:color w:val="000000" w:themeColor="text1"/>
          <w:sz w:val="20"/>
          <w:szCs w:val="20"/>
        </w:rPr>
        <w:t>Declaro bajo mi responsabilidad que la entidad que represento dará publicidad de las ayudas, de acuerdo con lo establecido en el artículo 10.2 de la Orden ICT/1117/2021, de 9 de octubre, modificada por la Orden ICT/474/2022, de 20 de mayo.</w:t>
      </w:r>
    </w:p>
    <w:p w14:paraId="103B4D88" w14:textId="77777777" w:rsidR="009F54C8" w:rsidRDefault="009F54C8" w:rsidP="009F54C8">
      <w:pPr>
        <w:widowControl w:val="0"/>
        <w:autoSpaceDE w:val="0"/>
        <w:autoSpaceDN w:val="0"/>
        <w:adjustRightInd w:val="0"/>
        <w:jc w:val="both"/>
        <w:rPr>
          <w:rFonts w:ascii="Arial" w:hAnsi="Arial" w:cs="Arial"/>
          <w:color w:val="000000"/>
          <w:sz w:val="20"/>
          <w:szCs w:val="20"/>
        </w:rPr>
      </w:pPr>
    </w:p>
    <w:p w14:paraId="103B4D89" w14:textId="77777777" w:rsidR="009F54C8" w:rsidRDefault="009F54C8" w:rsidP="009F54C8">
      <w:pPr>
        <w:widowControl w:val="0"/>
        <w:autoSpaceDE w:val="0"/>
        <w:autoSpaceDN w:val="0"/>
        <w:adjustRightInd w:val="0"/>
        <w:jc w:val="both"/>
        <w:rPr>
          <w:rFonts w:ascii="Arial" w:hAnsi="Arial" w:cs="Arial"/>
          <w:color w:val="000000"/>
          <w:sz w:val="20"/>
          <w:szCs w:val="20"/>
        </w:rPr>
      </w:pPr>
    </w:p>
    <w:p w14:paraId="103B4D8A" w14:textId="77777777" w:rsidR="009F54C8" w:rsidRDefault="009F54C8" w:rsidP="009F54C8">
      <w:pPr>
        <w:widowControl w:val="0"/>
        <w:autoSpaceDE w:val="0"/>
        <w:autoSpaceDN w:val="0"/>
        <w:adjustRightInd w:val="0"/>
        <w:jc w:val="both"/>
        <w:rPr>
          <w:rFonts w:ascii="Arial" w:hAnsi="Arial" w:cs="Arial"/>
          <w:color w:val="000000"/>
          <w:sz w:val="20"/>
          <w:szCs w:val="20"/>
        </w:rPr>
      </w:pPr>
    </w:p>
    <w:p w14:paraId="103B4D8B" w14:textId="77777777" w:rsidR="009F54C8" w:rsidRDefault="009F54C8" w:rsidP="009F54C8">
      <w:pPr>
        <w:widowControl w:val="0"/>
        <w:autoSpaceDE w:val="0"/>
        <w:autoSpaceDN w:val="0"/>
        <w:adjustRightInd w:val="0"/>
        <w:jc w:val="right"/>
        <w:rPr>
          <w:rFonts w:ascii="Arial" w:hAnsi="Arial" w:cs="Arial"/>
          <w:color w:val="000000"/>
          <w:sz w:val="20"/>
          <w:szCs w:val="20"/>
        </w:rPr>
      </w:pPr>
    </w:p>
    <w:p w14:paraId="103B4D8C" w14:textId="77777777" w:rsidR="009F54C8" w:rsidRDefault="009F54C8" w:rsidP="009F54C8">
      <w:pPr>
        <w:widowControl w:val="0"/>
        <w:autoSpaceDE w:val="0"/>
        <w:autoSpaceDN w:val="0"/>
        <w:adjustRightInd w:val="0"/>
        <w:jc w:val="both"/>
        <w:rPr>
          <w:rFonts w:ascii="Arial" w:hAnsi="Arial" w:cs="Arial"/>
          <w:color w:val="000000"/>
          <w:sz w:val="20"/>
          <w:szCs w:val="20"/>
        </w:rPr>
      </w:pPr>
    </w:p>
    <w:p w14:paraId="103B4D8D" w14:textId="77777777" w:rsidR="009F54C8" w:rsidRDefault="009F54C8">
      <w:pPr>
        <w:jc w:val="both"/>
        <w:rPr>
          <w:rFonts w:ascii="Arial" w:hAnsi="Arial"/>
          <w:lang w:val="es-ES_tradnl"/>
        </w:rPr>
      </w:pPr>
    </w:p>
    <w:p w14:paraId="103B4D8E" w14:textId="77777777" w:rsidR="009F54C8" w:rsidRDefault="009F54C8" w:rsidP="009F54C8">
      <w:pPr>
        <w:widowControl w:val="0"/>
        <w:autoSpaceDE w:val="0"/>
        <w:autoSpaceDN w:val="0"/>
        <w:adjustRightInd w:val="0"/>
        <w:spacing w:line="161" w:lineRule="atLeast"/>
        <w:rPr>
          <w:rFonts w:ascii="Arial" w:hAnsi="Arial" w:cs="Arial"/>
          <w:color w:val="000000"/>
          <w:sz w:val="18"/>
          <w:szCs w:val="18"/>
        </w:rPr>
      </w:pPr>
    </w:p>
    <w:p w14:paraId="103B4D8F" w14:textId="77777777" w:rsidR="009F54C8" w:rsidRDefault="009F54C8" w:rsidP="009F54C8">
      <w:pPr>
        <w:widowControl w:val="0"/>
        <w:autoSpaceDE w:val="0"/>
        <w:autoSpaceDN w:val="0"/>
        <w:adjustRightInd w:val="0"/>
        <w:spacing w:line="161" w:lineRule="atLeast"/>
        <w:rPr>
          <w:rFonts w:ascii="Arial" w:hAnsi="Arial" w:cs="Arial"/>
          <w:color w:val="000000"/>
          <w:sz w:val="18"/>
          <w:szCs w:val="18"/>
        </w:rPr>
      </w:pPr>
    </w:p>
    <w:p w14:paraId="103B4D90" w14:textId="77777777" w:rsidR="00A26100" w:rsidRDefault="00A26100" w:rsidP="009F54C8">
      <w:pPr>
        <w:widowControl w:val="0"/>
        <w:autoSpaceDE w:val="0"/>
        <w:autoSpaceDN w:val="0"/>
        <w:adjustRightInd w:val="0"/>
        <w:spacing w:line="161" w:lineRule="atLeast"/>
        <w:rPr>
          <w:rFonts w:ascii="Arial" w:hAnsi="Arial" w:cs="Arial"/>
          <w:color w:val="000000"/>
          <w:sz w:val="18"/>
          <w:szCs w:val="18"/>
        </w:rPr>
      </w:pPr>
    </w:p>
    <w:p w14:paraId="103B4D91" w14:textId="77777777" w:rsidR="00A26100" w:rsidRDefault="00A26100" w:rsidP="009F54C8">
      <w:pPr>
        <w:widowControl w:val="0"/>
        <w:autoSpaceDE w:val="0"/>
        <w:autoSpaceDN w:val="0"/>
        <w:adjustRightInd w:val="0"/>
        <w:spacing w:line="161" w:lineRule="atLeast"/>
        <w:rPr>
          <w:rFonts w:ascii="Arial" w:hAnsi="Arial" w:cs="Arial"/>
          <w:color w:val="000000"/>
          <w:sz w:val="18"/>
          <w:szCs w:val="18"/>
        </w:rPr>
      </w:pPr>
    </w:p>
    <w:p w14:paraId="103B4D92" w14:textId="77777777" w:rsidR="00F32B59" w:rsidRDefault="00F32B59" w:rsidP="009F54C8">
      <w:pPr>
        <w:widowControl w:val="0"/>
        <w:autoSpaceDE w:val="0"/>
        <w:autoSpaceDN w:val="0"/>
        <w:adjustRightInd w:val="0"/>
        <w:spacing w:line="161" w:lineRule="atLeast"/>
        <w:rPr>
          <w:rFonts w:ascii="Arial" w:hAnsi="Arial" w:cs="Arial"/>
          <w:color w:val="000000"/>
          <w:sz w:val="18"/>
          <w:szCs w:val="18"/>
        </w:rPr>
      </w:pPr>
    </w:p>
    <w:p w14:paraId="103B4D93" w14:textId="77777777" w:rsidR="009F54C8" w:rsidRPr="001F6D28" w:rsidRDefault="004D680E" w:rsidP="009F54C8">
      <w:pPr>
        <w:widowControl w:val="0"/>
        <w:autoSpaceDE w:val="0"/>
        <w:autoSpaceDN w:val="0"/>
        <w:adjustRightInd w:val="0"/>
        <w:spacing w:line="161" w:lineRule="atLeast"/>
        <w:rPr>
          <w:rFonts w:ascii="Arial" w:hAnsi="Arial" w:cs="Arial"/>
          <w:i/>
          <w:color w:val="000000"/>
          <w:sz w:val="18"/>
          <w:szCs w:val="18"/>
        </w:rPr>
      </w:pPr>
      <w:r w:rsidRPr="004D680E">
        <w:rPr>
          <w:rFonts w:ascii="Arial" w:hAnsi="Arial" w:cs="Arial"/>
          <w:i/>
          <w:color w:val="000000"/>
          <w:sz w:val="18"/>
          <w:szCs w:val="18"/>
        </w:rPr>
        <w:t xml:space="preserve">(Nota: firmar electrónicamente con la aplicación </w:t>
      </w:r>
      <w:proofErr w:type="spellStart"/>
      <w:r w:rsidR="00631280">
        <w:rPr>
          <w:rFonts w:ascii="Arial" w:hAnsi="Arial" w:cs="Arial"/>
          <w:i/>
          <w:color w:val="000000"/>
          <w:sz w:val="18"/>
          <w:szCs w:val="18"/>
        </w:rPr>
        <w:t>AutoFirma</w:t>
      </w:r>
      <w:proofErr w:type="spellEnd"/>
      <w:r w:rsidRPr="004D680E">
        <w:rPr>
          <w:rFonts w:ascii="Arial" w:hAnsi="Arial" w:cs="Arial"/>
          <w:i/>
          <w:color w:val="000000"/>
          <w:sz w:val="18"/>
          <w:szCs w:val="18"/>
        </w:rPr>
        <w:t>)</w:t>
      </w:r>
    </w:p>
    <w:sectPr w:rsidR="009F54C8" w:rsidRPr="001F6D28" w:rsidSect="00436330">
      <w:headerReference w:type="even" r:id="rId7"/>
      <w:headerReference w:type="default" r:id="rId8"/>
      <w:footerReference w:type="even" r:id="rId9"/>
      <w:footerReference w:type="default" r:id="rId10"/>
      <w:headerReference w:type="first" r:id="rId11"/>
      <w:footerReference w:type="first" r:id="rId12"/>
      <w:pgSz w:w="11906" w:h="16838"/>
      <w:pgMar w:top="2835"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09F0" w14:textId="77777777" w:rsidR="00880F0C" w:rsidRDefault="00880F0C">
      <w:r>
        <w:separator/>
      </w:r>
    </w:p>
  </w:endnote>
  <w:endnote w:type="continuationSeparator" w:id="0">
    <w:p w14:paraId="1ABEB3C1" w14:textId="77777777" w:rsidR="00880F0C" w:rsidRDefault="0088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2E84" w14:textId="77777777" w:rsidR="008E0957" w:rsidRDefault="008E09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4D9B" w14:textId="77777777" w:rsidR="00941DC7" w:rsidRDefault="00941DC7" w:rsidP="00941DC7">
    <w:pPr>
      <w:pStyle w:val="Piedepgina"/>
      <w:jc w:val="right"/>
      <w:rPr>
        <w:sz w:val="20"/>
        <w:szCs w:val="20"/>
      </w:rPr>
    </w:pPr>
    <w:r>
      <w:rPr>
        <w:sz w:val="20"/>
        <w:szCs w:val="20"/>
      </w:rPr>
      <w:t xml:space="preserve">Paseo de </w:t>
    </w:r>
    <w:smartTag w:uri="urn:schemas-microsoft-com:office:smarttags" w:element="PersonName">
      <w:smartTagPr>
        <w:attr w:name="ProductID" w:val="la Castellana"/>
      </w:smartTagPr>
      <w:r>
        <w:rPr>
          <w:sz w:val="20"/>
          <w:szCs w:val="20"/>
        </w:rPr>
        <w:t>la Castellana</w:t>
      </w:r>
    </w:smartTag>
    <w:r>
      <w:rPr>
        <w:sz w:val="20"/>
        <w:szCs w:val="20"/>
      </w:rPr>
      <w:t xml:space="preserve"> 160, planta 11</w:t>
    </w:r>
  </w:p>
  <w:p w14:paraId="103B4D9C" w14:textId="77777777" w:rsidR="00941DC7" w:rsidRDefault="00941DC7" w:rsidP="00941DC7">
    <w:pPr>
      <w:pStyle w:val="Piedepgina"/>
      <w:jc w:val="right"/>
    </w:pPr>
    <w:r>
      <w:rPr>
        <w:sz w:val="20"/>
        <w:szCs w:val="20"/>
      </w:rPr>
      <w:t>28071 MADRID</w:t>
    </w:r>
  </w:p>
  <w:p w14:paraId="103B4D9D" w14:textId="77777777" w:rsidR="009021DC" w:rsidRDefault="009021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B7E9" w14:textId="77777777" w:rsidR="008E0957" w:rsidRDefault="008E0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3952" w14:textId="77777777" w:rsidR="00880F0C" w:rsidRDefault="00880F0C">
      <w:r>
        <w:separator/>
      </w:r>
    </w:p>
  </w:footnote>
  <w:footnote w:type="continuationSeparator" w:id="0">
    <w:p w14:paraId="37E6F118" w14:textId="77777777" w:rsidR="00880F0C" w:rsidRDefault="0088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669D" w14:textId="77777777" w:rsidR="008E0957" w:rsidRDefault="008E09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2" w:type="dxa"/>
      <w:tblInd w:w="-567" w:type="dxa"/>
      <w:tblLayout w:type="fixed"/>
      <w:tblCellMar>
        <w:left w:w="0" w:type="dxa"/>
        <w:right w:w="0" w:type="dxa"/>
      </w:tblCellMar>
      <w:tblLook w:val="04A0" w:firstRow="1" w:lastRow="0" w:firstColumn="1" w:lastColumn="0" w:noHBand="0" w:noVBand="1"/>
    </w:tblPr>
    <w:tblGrid>
      <w:gridCol w:w="808"/>
      <w:gridCol w:w="2066"/>
      <w:gridCol w:w="1951"/>
      <w:gridCol w:w="1020"/>
      <w:gridCol w:w="1697"/>
      <w:gridCol w:w="2820"/>
    </w:tblGrid>
    <w:tr w:rsidR="00824C99" w:rsidRPr="00057A7A" w14:paraId="5BEFE9D2" w14:textId="77777777" w:rsidTr="00065590">
      <w:trPr>
        <w:trHeight w:hRule="exact" w:val="1338"/>
      </w:trPr>
      <w:tc>
        <w:tcPr>
          <w:tcW w:w="808" w:type="dxa"/>
          <w:tcBorders>
            <w:top w:val="none" w:sz="0" w:space="0" w:color="000000"/>
            <w:left w:val="none" w:sz="0" w:space="0" w:color="000000"/>
            <w:bottom w:val="none" w:sz="0" w:space="0" w:color="000000"/>
            <w:right w:val="none" w:sz="0" w:space="0" w:color="000000"/>
          </w:tcBorders>
        </w:tcPr>
        <w:p w14:paraId="31EC560B" w14:textId="77777777" w:rsidR="00824C99" w:rsidRDefault="00824C99" w:rsidP="00824C99">
          <w:pPr>
            <w:spacing w:before="6"/>
            <w:textAlignment w:val="baseline"/>
          </w:pPr>
          <w:r w:rsidRPr="004F5F4D">
            <w:rPr>
              <w:noProof/>
            </w:rPr>
            <w:drawing>
              <wp:inline distT="0" distB="0" distL="0" distR="0" wp14:anchorId="1DE9F808" wp14:editId="33DCFD1C">
                <wp:extent cx="533400" cy="5486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2066" w:type="dxa"/>
          <w:tcBorders>
            <w:top w:val="none" w:sz="0" w:space="0" w:color="000000"/>
            <w:left w:val="none" w:sz="0" w:space="0" w:color="000000"/>
            <w:bottom w:val="none" w:sz="0" w:space="0" w:color="000000"/>
            <w:right w:val="none" w:sz="0" w:space="0" w:color="000000"/>
          </w:tcBorders>
        </w:tcPr>
        <w:p w14:paraId="52ADBA3D" w14:textId="77777777" w:rsidR="00824C99" w:rsidRPr="00773282" w:rsidRDefault="00824C99" w:rsidP="00824C99">
          <w:pPr>
            <w:spacing w:before="359" w:line="158" w:lineRule="exact"/>
            <w:ind w:left="72"/>
            <w:textAlignment w:val="baseline"/>
            <w:rPr>
              <w:rFonts w:eastAsia="Arial" w:cs="Arial"/>
              <w:color w:val="000000"/>
              <w:sz w:val="14"/>
            </w:rPr>
          </w:pPr>
          <w:r w:rsidRPr="00773282">
            <w:rPr>
              <w:rFonts w:eastAsia="Arial" w:cs="Arial"/>
              <w:color w:val="000000"/>
              <w:sz w:val="14"/>
            </w:rPr>
            <w:t>MINISTERIO</w:t>
          </w:r>
        </w:p>
        <w:p w14:paraId="6DCE929F" w14:textId="77777777" w:rsidR="00824C99" w:rsidRPr="00773282" w:rsidRDefault="00824C99" w:rsidP="00824C99">
          <w:pPr>
            <w:spacing w:line="158" w:lineRule="exact"/>
            <w:ind w:left="72"/>
            <w:textAlignment w:val="baseline"/>
            <w:rPr>
              <w:rFonts w:eastAsia="Arial" w:cs="Arial"/>
              <w:color w:val="000000"/>
              <w:sz w:val="14"/>
            </w:rPr>
          </w:pPr>
          <w:r w:rsidRPr="00773282">
            <w:rPr>
              <w:rFonts w:eastAsia="Arial" w:cs="Arial"/>
              <w:color w:val="000000"/>
              <w:sz w:val="14"/>
            </w:rPr>
            <w:t>DE INDUSTRIA, COMERCIO</w:t>
          </w:r>
        </w:p>
        <w:p w14:paraId="28DBBD26" w14:textId="77777777" w:rsidR="00824C99" w:rsidRDefault="00824C99" w:rsidP="00824C99">
          <w:pPr>
            <w:spacing w:after="133" w:line="158" w:lineRule="exact"/>
            <w:ind w:left="72"/>
            <w:textAlignment w:val="baseline"/>
            <w:rPr>
              <w:rFonts w:eastAsia="Arial"/>
              <w:color w:val="000000"/>
              <w:sz w:val="14"/>
            </w:rPr>
          </w:pPr>
          <w:r w:rsidRPr="00773282">
            <w:rPr>
              <w:rFonts w:eastAsia="Arial" w:cs="Arial"/>
              <w:color w:val="000000"/>
              <w:sz w:val="14"/>
            </w:rPr>
            <w:t>Y TURISMO</w:t>
          </w:r>
        </w:p>
      </w:tc>
      <w:tc>
        <w:tcPr>
          <w:tcW w:w="1951" w:type="dxa"/>
          <w:tcBorders>
            <w:top w:val="none" w:sz="0" w:space="0" w:color="000000"/>
            <w:left w:val="none" w:sz="0" w:space="0" w:color="000000"/>
            <w:bottom w:val="none" w:sz="0" w:space="0" w:color="000000"/>
            <w:right w:val="none" w:sz="0" w:space="0" w:color="000000"/>
          </w:tcBorders>
        </w:tcPr>
        <w:p w14:paraId="10F41720" w14:textId="77777777" w:rsidR="00824C99" w:rsidRDefault="00824C99" w:rsidP="00824C99">
          <w:pPr>
            <w:spacing w:before="6"/>
            <w:textAlignment w:val="baseline"/>
          </w:pPr>
          <w:r w:rsidRPr="004F5F4D">
            <w:rPr>
              <w:noProof/>
            </w:rPr>
            <w:drawing>
              <wp:inline distT="0" distB="0" distL="0" distR="0" wp14:anchorId="3FE6E979" wp14:editId="189799AE">
                <wp:extent cx="1135380" cy="525780"/>
                <wp:effectExtent l="0" t="0" r="762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525780"/>
                        </a:xfrm>
                        <a:prstGeom prst="rect">
                          <a:avLst/>
                        </a:prstGeom>
                        <a:noFill/>
                        <a:ln>
                          <a:noFill/>
                        </a:ln>
                      </pic:spPr>
                    </pic:pic>
                  </a:graphicData>
                </a:graphic>
              </wp:inline>
            </w:drawing>
          </w:r>
        </w:p>
      </w:tc>
      <w:tc>
        <w:tcPr>
          <w:tcW w:w="1020" w:type="dxa"/>
          <w:tcBorders>
            <w:top w:val="none" w:sz="0" w:space="0" w:color="000000"/>
            <w:left w:val="none" w:sz="0" w:space="0" w:color="000000"/>
            <w:bottom w:val="none" w:sz="0" w:space="0" w:color="000000"/>
            <w:right w:val="none" w:sz="0" w:space="0" w:color="000000"/>
          </w:tcBorders>
        </w:tcPr>
        <w:p w14:paraId="7F27E290" w14:textId="77777777" w:rsidR="00824C99" w:rsidRDefault="00824C99" w:rsidP="00824C99">
          <w:pPr>
            <w:spacing w:before="6"/>
            <w:jc w:val="right"/>
            <w:textAlignment w:val="baseline"/>
          </w:pPr>
          <w:r w:rsidRPr="004F5F4D">
            <w:rPr>
              <w:noProof/>
            </w:rPr>
            <w:drawing>
              <wp:inline distT="0" distB="0" distL="0" distR="0" wp14:anchorId="0AEF7012" wp14:editId="1EAB1D6F">
                <wp:extent cx="525780" cy="358140"/>
                <wp:effectExtent l="0" t="0" r="762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780" cy="358140"/>
                        </a:xfrm>
                        <a:prstGeom prst="rect">
                          <a:avLst/>
                        </a:prstGeom>
                        <a:noFill/>
                        <a:ln>
                          <a:noFill/>
                        </a:ln>
                      </pic:spPr>
                    </pic:pic>
                  </a:graphicData>
                </a:graphic>
              </wp:inline>
            </w:drawing>
          </w:r>
        </w:p>
      </w:tc>
      <w:tc>
        <w:tcPr>
          <w:tcW w:w="1697" w:type="dxa"/>
          <w:tcBorders>
            <w:top w:val="none" w:sz="0" w:space="0" w:color="000000"/>
            <w:left w:val="none" w:sz="0" w:space="0" w:color="000000"/>
            <w:bottom w:val="none" w:sz="0" w:space="0" w:color="000000"/>
            <w:right w:val="none" w:sz="0" w:space="0" w:color="000000"/>
          </w:tcBorders>
        </w:tcPr>
        <w:p w14:paraId="382BBA81" w14:textId="77777777" w:rsidR="00824C99" w:rsidRDefault="00824C99" w:rsidP="00824C99">
          <w:pPr>
            <w:spacing w:before="6"/>
            <w:ind w:right="250"/>
            <w:textAlignment w:val="baseline"/>
          </w:pPr>
          <w:r w:rsidRPr="004F5F4D">
            <w:rPr>
              <w:noProof/>
            </w:rPr>
            <w:drawing>
              <wp:inline distT="0" distB="0" distL="0" distR="0" wp14:anchorId="2594FC53" wp14:editId="5FA0BD30">
                <wp:extent cx="960120" cy="3886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388620"/>
                        </a:xfrm>
                        <a:prstGeom prst="rect">
                          <a:avLst/>
                        </a:prstGeom>
                        <a:noFill/>
                        <a:ln>
                          <a:noFill/>
                        </a:ln>
                      </pic:spPr>
                    </pic:pic>
                  </a:graphicData>
                </a:graphic>
              </wp:inline>
            </w:drawing>
          </w:r>
        </w:p>
      </w:tc>
      <w:tc>
        <w:tcPr>
          <w:tcW w:w="2820" w:type="dxa"/>
          <w:tcBorders>
            <w:top w:val="none" w:sz="0" w:space="0" w:color="000000"/>
            <w:left w:val="none" w:sz="0" w:space="0" w:color="000000"/>
            <w:bottom w:val="none" w:sz="0" w:space="0" w:color="000000"/>
            <w:right w:val="none" w:sz="0" w:space="0" w:color="000000"/>
          </w:tcBorders>
        </w:tcPr>
        <w:p w14:paraId="009EBB03" w14:textId="77777777" w:rsidR="00824C99" w:rsidRPr="00773282" w:rsidRDefault="00824C99" w:rsidP="00824C99">
          <w:pPr>
            <w:spacing w:before="114" w:line="158" w:lineRule="exact"/>
            <w:ind w:left="72"/>
            <w:textAlignment w:val="baseline"/>
            <w:rPr>
              <w:rFonts w:eastAsia="Arial" w:cs="Arial"/>
              <w:color w:val="000000"/>
              <w:sz w:val="14"/>
            </w:rPr>
          </w:pPr>
          <w:r w:rsidRPr="00773282">
            <w:rPr>
              <w:rFonts w:eastAsia="Arial" w:cs="Arial"/>
              <w:color w:val="000000"/>
              <w:sz w:val="14"/>
            </w:rPr>
            <w:t>SECRETARÍA GENERAL DE INDUSTRIA</w:t>
          </w:r>
        </w:p>
        <w:p w14:paraId="647914E4" w14:textId="71BFBC73" w:rsidR="00824C99" w:rsidRPr="00773282" w:rsidRDefault="00824C99" w:rsidP="00824C99">
          <w:pPr>
            <w:spacing w:line="158" w:lineRule="exact"/>
            <w:ind w:left="72"/>
            <w:textAlignment w:val="baseline"/>
            <w:rPr>
              <w:rFonts w:eastAsia="Arial" w:cs="Arial"/>
              <w:color w:val="000000"/>
              <w:sz w:val="14"/>
            </w:rPr>
          </w:pPr>
          <w:r w:rsidRPr="00773282">
            <w:rPr>
              <w:rFonts w:eastAsia="Arial" w:cs="Arial"/>
              <w:color w:val="000000"/>
              <w:sz w:val="14"/>
            </w:rPr>
            <w:t>Y DE LA PEQUEÑA Y MEDIANA</w:t>
          </w:r>
          <w:r w:rsidR="00065590">
            <w:rPr>
              <w:rFonts w:eastAsia="Arial" w:cs="Arial"/>
              <w:color w:val="000000"/>
              <w:sz w:val="14"/>
            </w:rPr>
            <w:t xml:space="preserve"> </w:t>
          </w:r>
          <w:r w:rsidRPr="00773282">
            <w:rPr>
              <w:rFonts w:eastAsia="Arial" w:cs="Arial"/>
              <w:color w:val="000000"/>
              <w:sz w:val="14"/>
            </w:rPr>
            <w:t>EMPRESA</w:t>
          </w:r>
        </w:p>
        <w:p w14:paraId="14234E84" w14:textId="77777777" w:rsidR="00824C99" w:rsidRPr="00773282" w:rsidRDefault="00824C99" w:rsidP="00824C99">
          <w:pPr>
            <w:spacing w:before="193" w:line="158" w:lineRule="exact"/>
            <w:ind w:left="72"/>
            <w:textAlignment w:val="baseline"/>
            <w:rPr>
              <w:rFonts w:eastAsia="Arial" w:cs="Arial"/>
              <w:color w:val="000000"/>
              <w:sz w:val="14"/>
            </w:rPr>
          </w:pPr>
          <w:r w:rsidRPr="00773282">
            <w:rPr>
              <w:rFonts w:eastAsia="Arial" w:cs="Arial"/>
              <w:color w:val="000000"/>
              <w:sz w:val="14"/>
            </w:rPr>
            <w:t>DIRECCIÓN GENERAL DE INDUSTRIA</w:t>
          </w:r>
        </w:p>
        <w:p w14:paraId="2987DB2C" w14:textId="77777777" w:rsidR="00824C99" w:rsidRDefault="00824C99" w:rsidP="00824C99">
          <w:pPr>
            <w:spacing w:after="27" w:line="158" w:lineRule="exact"/>
            <w:ind w:left="72"/>
            <w:textAlignment w:val="baseline"/>
            <w:rPr>
              <w:rFonts w:eastAsia="Arial"/>
              <w:color w:val="000000"/>
              <w:sz w:val="14"/>
            </w:rPr>
          </w:pPr>
          <w:r w:rsidRPr="00773282">
            <w:rPr>
              <w:rFonts w:eastAsia="Arial" w:cs="Arial"/>
              <w:color w:val="000000"/>
              <w:sz w:val="14"/>
            </w:rPr>
            <w:t>Y DE LA PEQUEÑA Y MEDIANA EMPRESA</w:t>
          </w:r>
        </w:p>
      </w:tc>
    </w:tr>
  </w:tbl>
  <w:p w14:paraId="103B4D99" w14:textId="727948D7" w:rsidR="009021DC" w:rsidRPr="00824C99" w:rsidRDefault="009021DC" w:rsidP="00824C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6452" w14:textId="77777777" w:rsidR="008E0957" w:rsidRDefault="008E09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5074"/>
    <w:multiLevelType w:val="hybridMultilevel"/>
    <w:tmpl w:val="7E74A2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AA5648B"/>
    <w:multiLevelType w:val="hybridMultilevel"/>
    <w:tmpl w:val="DD3619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eaeaea,#f8f8f8,#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77"/>
    <w:rsid w:val="000000C9"/>
    <w:rsid w:val="00065590"/>
    <w:rsid w:val="000B161D"/>
    <w:rsid w:val="000C521E"/>
    <w:rsid w:val="00185B3A"/>
    <w:rsid w:val="00193ED1"/>
    <w:rsid w:val="00196838"/>
    <w:rsid w:val="001B4073"/>
    <w:rsid w:val="001E5B64"/>
    <w:rsid w:val="001F0464"/>
    <w:rsid w:val="001F6D28"/>
    <w:rsid w:val="00225E3E"/>
    <w:rsid w:val="002366B6"/>
    <w:rsid w:val="002865A1"/>
    <w:rsid w:val="002E5A48"/>
    <w:rsid w:val="002F5069"/>
    <w:rsid w:val="00361D63"/>
    <w:rsid w:val="003F0C77"/>
    <w:rsid w:val="0040054C"/>
    <w:rsid w:val="004067E5"/>
    <w:rsid w:val="0041521C"/>
    <w:rsid w:val="00430D2D"/>
    <w:rsid w:val="00435A74"/>
    <w:rsid w:val="00436330"/>
    <w:rsid w:val="004435C7"/>
    <w:rsid w:val="004450B5"/>
    <w:rsid w:val="004B254F"/>
    <w:rsid w:val="004D680E"/>
    <w:rsid w:val="004F1D84"/>
    <w:rsid w:val="005729F7"/>
    <w:rsid w:val="005916FF"/>
    <w:rsid w:val="005C40DB"/>
    <w:rsid w:val="006234C7"/>
    <w:rsid w:val="00631280"/>
    <w:rsid w:val="0063276E"/>
    <w:rsid w:val="00646042"/>
    <w:rsid w:val="006D5C30"/>
    <w:rsid w:val="00702D93"/>
    <w:rsid w:val="007440C8"/>
    <w:rsid w:val="007462A0"/>
    <w:rsid w:val="00767C27"/>
    <w:rsid w:val="007931F5"/>
    <w:rsid w:val="00797581"/>
    <w:rsid w:val="007C30AD"/>
    <w:rsid w:val="00805EFB"/>
    <w:rsid w:val="00824C99"/>
    <w:rsid w:val="00850EF9"/>
    <w:rsid w:val="00880F0C"/>
    <w:rsid w:val="008B64EC"/>
    <w:rsid w:val="008E0957"/>
    <w:rsid w:val="008F2D3F"/>
    <w:rsid w:val="009021DC"/>
    <w:rsid w:val="009124EB"/>
    <w:rsid w:val="009140F7"/>
    <w:rsid w:val="00941DC7"/>
    <w:rsid w:val="0099758F"/>
    <w:rsid w:val="009F54C8"/>
    <w:rsid w:val="00A26100"/>
    <w:rsid w:val="00A83011"/>
    <w:rsid w:val="00AE625D"/>
    <w:rsid w:val="00B2113F"/>
    <w:rsid w:val="00B27C86"/>
    <w:rsid w:val="00BE0060"/>
    <w:rsid w:val="00C12316"/>
    <w:rsid w:val="00C56D50"/>
    <w:rsid w:val="00C97BE1"/>
    <w:rsid w:val="00CC5B36"/>
    <w:rsid w:val="00CC67FC"/>
    <w:rsid w:val="00D36455"/>
    <w:rsid w:val="00D557D5"/>
    <w:rsid w:val="00D90433"/>
    <w:rsid w:val="00DF211B"/>
    <w:rsid w:val="00E01A5B"/>
    <w:rsid w:val="00E136FD"/>
    <w:rsid w:val="00E201B7"/>
    <w:rsid w:val="00E447F7"/>
    <w:rsid w:val="00E66F85"/>
    <w:rsid w:val="00F32B59"/>
    <w:rsid w:val="00F46919"/>
    <w:rsid w:val="00FC7227"/>
    <w:rsid w:val="00FF2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eaeaea,#f8f8f8,#ddd"/>
    </o:shapedefaults>
    <o:shapelayout v:ext="edit">
      <o:idmap v:ext="edit" data="1"/>
    </o:shapelayout>
  </w:shapeDefaults>
  <w:decimalSymbol w:val=","/>
  <w:listSeparator w:val=";"/>
  <w14:docId w14:val="103B4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lang w:val="es-ES_tradnl"/>
    </w:rPr>
  </w:style>
  <w:style w:type="table" w:styleId="Tablaconcuadrcula">
    <w:name w:val="Table Grid"/>
    <w:basedOn w:val="Tablanormal"/>
    <w:rsid w:val="003F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9F54C8"/>
    <w:rPr>
      <w:sz w:val="20"/>
      <w:szCs w:val="20"/>
    </w:rPr>
  </w:style>
  <w:style w:type="character" w:styleId="Refdenotaalpie">
    <w:name w:val="footnote reference"/>
    <w:semiHidden/>
    <w:rsid w:val="009F5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3EF047AD96474581D0E236FC996B47" ma:contentTypeVersion="1" ma:contentTypeDescription="Crear nuevo documento." ma:contentTypeScope="" ma:versionID="78a0c992672ce44310f800d6b2c7d24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5911E4-FE14-458C-B55D-CBA958BE74A3}"/>
</file>

<file path=customXml/itemProps2.xml><?xml version="1.0" encoding="utf-8"?>
<ds:datastoreItem xmlns:ds="http://schemas.openxmlformats.org/officeDocument/2006/customXml" ds:itemID="{75888DC7-F864-4B07-B8FC-13061DFAD828}"/>
</file>

<file path=customXml/itemProps3.xml><?xml version="1.0" encoding="utf-8"?>
<ds:datastoreItem xmlns:ds="http://schemas.openxmlformats.org/officeDocument/2006/customXml" ds:itemID="{B7082B16-2045-485E-9563-BD429A7B8A33}"/>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2023-09-18T07:09:00Z</dcterms:created>
  <dcterms:modified xsi:type="dcterms:W3CDTF">2023-09-18T07:09:00Z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0x010100443EF047AD96474581D0E236FC996B47</vt:lpwstr>
  </property>
</Properties>
</file>